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7B" w:rsidRPr="000D3F61" w:rsidRDefault="00D32C7B">
      <w:pPr>
        <w:rPr>
          <w:rFonts w:asciiTheme="minorHAnsi" w:hAnsiTheme="minorHAnsi" w:cstheme="minorHAnsi"/>
        </w:rPr>
      </w:pPr>
    </w:p>
    <w:p w:rsidR="007641B4" w:rsidRPr="000D3F61" w:rsidRDefault="00D26D04" w:rsidP="00D964F4">
      <w:pPr>
        <w:jc w:val="center"/>
        <w:rPr>
          <w:rFonts w:asciiTheme="minorHAnsi" w:hAnsiTheme="minorHAnsi" w:cstheme="minorHAnsi"/>
          <w:b/>
        </w:rPr>
      </w:pPr>
      <w:r w:rsidRPr="000D3F61">
        <w:rPr>
          <w:rFonts w:asciiTheme="minorHAnsi" w:hAnsiTheme="minorHAnsi" w:cstheme="minorHAnsi"/>
          <w:b/>
        </w:rPr>
        <w:t>NARPM® 201</w:t>
      </w:r>
      <w:r w:rsidR="001E71D7" w:rsidRPr="000D3F61">
        <w:rPr>
          <w:rFonts w:asciiTheme="minorHAnsi" w:hAnsiTheme="minorHAnsi" w:cstheme="minorHAnsi"/>
          <w:b/>
        </w:rPr>
        <w:t>9</w:t>
      </w:r>
      <w:r w:rsidR="007641B4" w:rsidRPr="000D3F61">
        <w:rPr>
          <w:rFonts w:asciiTheme="minorHAnsi" w:hAnsiTheme="minorHAnsi" w:cstheme="minorHAnsi"/>
          <w:b/>
        </w:rPr>
        <w:t xml:space="preserve"> Convention </w:t>
      </w:r>
      <w:r w:rsidR="000D3F61" w:rsidRPr="000D3F61">
        <w:rPr>
          <w:rFonts w:asciiTheme="minorHAnsi" w:hAnsiTheme="minorHAnsi" w:cstheme="minorHAnsi"/>
          <w:b/>
        </w:rPr>
        <w:t>Program Sub-</w:t>
      </w:r>
      <w:r w:rsidR="007641B4" w:rsidRPr="000D3F61">
        <w:rPr>
          <w:rFonts w:asciiTheme="minorHAnsi" w:hAnsiTheme="minorHAnsi" w:cstheme="minorHAnsi"/>
          <w:b/>
        </w:rPr>
        <w:t>Committee Conference Call</w:t>
      </w:r>
    </w:p>
    <w:p w:rsidR="007641B4" w:rsidRPr="000D3F61" w:rsidRDefault="000D3F61" w:rsidP="00D964F4">
      <w:pPr>
        <w:jc w:val="center"/>
        <w:rPr>
          <w:rFonts w:asciiTheme="minorHAnsi" w:hAnsiTheme="minorHAnsi" w:cstheme="minorHAnsi"/>
          <w:b/>
        </w:rPr>
      </w:pPr>
      <w:r w:rsidRPr="000D3F61">
        <w:rPr>
          <w:rFonts w:asciiTheme="minorHAnsi" w:hAnsiTheme="minorHAnsi" w:cstheme="minorHAnsi"/>
          <w:b/>
        </w:rPr>
        <w:t>February 12, 2019</w:t>
      </w:r>
    </w:p>
    <w:p w:rsidR="007641B4" w:rsidRPr="000D3F61" w:rsidRDefault="007641B4">
      <w:pPr>
        <w:rPr>
          <w:rFonts w:asciiTheme="minorHAnsi" w:hAnsiTheme="minorHAnsi" w:cstheme="minorHAnsi"/>
        </w:rPr>
      </w:pPr>
    </w:p>
    <w:p w:rsidR="00B2297F" w:rsidRPr="000D3F61" w:rsidRDefault="009F331D" w:rsidP="001E71D7">
      <w:pPr>
        <w:ind w:firstLine="50"/>
        <w:rPr>
          <w:rFonts w:asciiTheme="minorHAnsi" w:hAnsiTheme="minorHAnsi" w:cstheme="minorHAnsi"/>
        </w:rPr>
      </w:pPr>
      <w:r w:rsidRPr="000D3F61">
        <w:rPr>
          <w:rFonts w:asciiTheme="minorHAnsi" w:hAnsiTheme="minorHAnsi" w:cstheme="minorHAnsi"/>
        </w:rPr>
        <w:t>Present:</w:t>
      </w:r>
      <w:r w:rsidR="00251716" w:rsidRPr="000D3F61">
        <w:rPr>
          <w:rFonts w:asciiTheme="minorHAnsi" w:hAnsiTheme="minorHAnsi" w:cstheme="minorHAnsi"/>
        </w:rPr>
        <w:tab/>
      </w:r>
      <w:r w:rsidR="001E71D7" w:rsidRPr="000D3F61">
        <w:rPr>
          <w:rFonts w:asciiTheme="minorHAnsi" w:hAnsiTheme="minorHAnsi" w:cstheme="minorHAnsi"/>
        </w:rPr>
        <w:t xml:space="preserve">Pete Howlett </w:t>
      </w:r>
      <w:r w:rsidR="001E71D7" w:rsidRPr="000D3F61">
        <w:rPr>
          <w:rFonts w:asciiTheme="minorHAnsi" w:hAnsiTheme="minorHAnsi" w:cstheme="minorHAnsi"/>
        </w:rPr>
        <w:tab/>
      </w:r>
      <w:r w:rsidR="001E71D7" w:rsidRPr="000D3F61">
        <w:rPr>
          <w:rFonts w:asciiTheme="minorHAnsi" w:hAnsiTheme="minorHAnsi" w:cstheme="minorHAnsi"/>
        </w:rPr>
        <w:tab/>
      </w:r>
      <w:r w:rsidR="00B2297F" w:rsidRPr="000D3F61">
        <w:rPr>
          <w:rFonts w:asciiTheme="minorHAnsi" w:hAnsiTheme="minorHAnsi" w:cstheme="minorHAnsi"/>
        </w:rPr>
        <w:t>Sarah Turocy</w:t>
      </w:r>
      <w:r w:rsidR="00B2297F" w:rsidRPr="000D3F61">
        <w:rPr>
          <w:rFonts w:asciiTheme="minorHAnsi" w:hAnsiTheme="minorHAnsi" w:cstheme="minorHAnsi"/>
        </w:rPr>
        <w:tab/>
      </w:r>
      <w:r w:rsidR="00B2297F" w:rsidRPr="000D3F61">
        <w:rPr>
          <w:rFonts w:asciiTheme="minorHAnsi" w:hAnsiTheme="minorHAnsi" w:cstheme="minorHAnsi"/>
        </w:rPr>
        <w:tab/>
      </w:r>
      <w:r w:rsidR="00B2297F" w:rsidRPr="000D3F61">
        <w:rPr>
          <w:rFonts w:asciiTheme="minorHAnsi" w:hAnsiTheme="minorHAnsi" w:cstheme="minorHAnsi"/>
        </w:rPr>
        <w:tab/>
      </w:r>
      <w:r w:rsidR="00E84579" w:rsidRPr="000D3F61">
        <w:rPr>
          <w:rFonts w:asciiTheme="minorHAnsi" w:hAnsiTheme="minorHAnsi" w:cstheme="minorHAnsi"/>
        </w:rPr>
        <w:t>Trent Ratliff</w:t>
      </w:r>
      <w:r w:rsidR="00E84579" w:rsidRPr="000D3F61">
        <w:rPr>
          <w:rFonts w:asciiTheme="minorHAnsi" w:hAnsiTheme="minorHAnsi" w:cstheme="minorHAnsi"/>
        </w:rPr>
        <w:tab/>
      </w:r>
      <w:r w:rsidR="00E84579" w:rsidRPr="000D3F61">
        <w:rPr>
          <w:rFonts w:asciiTheme="minorHAnsi" w:hAnsiTheme="minorHAnsi" w:cstheme="minorHAnsi"/>
        </w:rPr>
        <w:tab/>
      </w:r>
    </w:p>
    <w:p w:rsidR="00B2297F" w:rsidRPr="000D3F61" w:rsidRDefault="00B2297F" w:rsidP="000D3F61">
      <w:pPr>
        <w:ind w:left="720" w:firstLine="720"/>
        <w:rPr>
          <w:rFonts w:asciiTheme="minorHAnsi" w:hAnsiTheme="minorHAnsi" w:cstheme="minorHAnsi"/>
        </w:rPr>
      </w:pPr>
      <w:r w:rsidRPr="000D3F61">
        <w:rPr>
          <w:rFonts w:asciiTheme="minorHAnsi" w:hAnsiTheme="minorHAnsi" w:cstheme="minorHAnsi"/>
        </w:rPr>
        <w:t>Brent Brockbank</w:t>
      </w:r>
      <w:r w:rsidRPr="000D3F61">
        <w:rPr>
          <w:rFonts w:asciiTheme="minorHAnsi" w:hAnsiTheme="minorHAnsi" w:cstheme="minorHAnsi"/>
        </w:rPr>
        <w:tab/>
        <w:t>Joi Walker</w:t>
      </w:r>
      <w:r w:rsidRPr="000D3F61">
        <w:rPr>
          <w:rFonts w:asciiTheme="minorHAnsi" w:hAnsiTheme="minorHAnsi" w:cstheme="minorHAnsi"/>
        </w:rPr>
        <w:tab/>
      </w:r>
      <w:r w:rsidRPr="000D3F61">
        <w:rPr>
          <w:rFonts w:asciiTheme="minorHAnsi" w:hAnsiTheme="minorHAnsi" w:cstheme="minorHAnsi"/>
        </w:rPr>
        <w:tab/>
      </w:r>
      <w:r w:rsidRPr="000D3F61">
        <w:rPr>
          <w:rFonts w:asciiTheme="minorHAnsi" w:hAnsiTheme="minorHAnsi" w:cstheme="minorHAnsi"/>
        </w:rPr>
        <w:tab/>
      </w:r>
      <w:r w:rsidR="000D3F61" w:rsidRPr="000D3F61">
        <w:rPr>
          <w:rFonts w:asciiTheme="minorHAnsi" w:hAnsiTheme="minorHAnsi" w:cstheme="minorHAnsi"/>
        </w:rPr>
        <w:t>Dawn Ostovich</w:t>
      </w:r>
      <w:r w:rsidRPr="000D3F61">
        <w:rPr>
          <w:rFonts w:asciiTheme="minorHAnsi" w:hAnsiTheme="minorHAnsi" w:cstheme="minorHAnsi"/>
        </w:rPr>
        <w:tab/>
      </w:r>
      <w:r w:rsidRPr="000D3F61">
        <w:rPr>
          <w:rFonts w:asciiTheme="minorHAnsi" w:hAnsiTheme="minorHAnsi" w:cstheme="minorHAnsi"/>
        </w:rPr>
        <w:tab/>
      </w:r>
    </w:p>
    <w:p w:rsidR="00347972" w:rsidRPr="000D3F61" w:rsidRDefault="001E71D7" w:rsidP="0013611D">
      <w:pPr>
        <w:ind w:firstLine="50"/>
        <w:rPr>
          <w:rFonts w:asciiTheme="minorHAnsi" w:hAnsiTheme="minorHAnsi" w:cstheme="minorHAnsi"/>
        </w:rPr>
      </w:pPr>
      <w:r w:rsidRPr="000D3F61">
        <w:rPr>
          <w:rFonts w:asciiTheme="minorHAnsi" w:hAnsiTheme="minorHAnsi" w:cstheme="minorHAnsi"/>
        </w:rPr>
        <w:tab/>
      </w:r>
      <w:r w:rsidR="00E84579" w:rsidRPr="000D3F61">
        <w:rPr>
          <w:rFonts w:asciiTheme="minorHAnsi" w:hAnsiTheme="minorHAnsi" w:cstheme="minorHAnsi"/>
        </w:rPr>
        <w:tab/>
      </w:r>
      <w:r w:rsidR="00103575" w:rsidRPr="000D3F61">
        <w:rPr>
          <w:rFonts w:asciiTheme="minorHAnsi" w:hAnsiTheme="minorHAnsi" w:cstheme="minorHAnsi"/>
        </w:rPr>
        <w:t>Carla Earnest</w:t>
      </w:r>
      <w:r w:rsidR="009F331D" w:rsidRPr="000D3F61">
        <w:rPr>
          <w:rFonts w:asciiTheme="minorHAnsi" w:hAnsiTheme="minorHAnsi" w:cstheme="minorHAnsi"/>
        </w:rPr>
        <w:tab/>
      </w:r>
      <w:r w:rsidRPr="000D3F61">
        <w:rPr>
          <w:rFonts w:asciiTheme="minorHAnsi" w:hAnsiTheme="minorHAnsi" w:cstheme="minorHAnsi"/>
        </w:rPr>
        <w:tab/>
        <w:t>Brooke Doty</w:t>
      </w:r>
    </w:p>
    <w:p w:rsidR="00347972" w:rsidRPr="000D3F61" w:rsidRDefault="00347972" w:rsidP="0013611D">
      <w:pPr>
        <w:ind w:firstLine="50"/>
        <w:rPr>
          <w:rFonts w:asciiTheme="minorHAnsi" w:hAnsiTheme="minorHAnsi" w:cstheme="minorHAnsi"/>
        </w:rPr>
      </w:pPr>
    </w:p>
    <w:p w:rsidR="007641B4" w:rsidRPr="000D3F61" w:rsidRDefault="009F331D" w:rsidP="0013611D">
      <w:pPr>
        <w:ind w:firstLine="50"/>
        <w:rPr>
          <w:rFonts w:asciiTheme="minorHAnsi" w:hAnsiTheme="minorHAnsi" w:cstheme="minorHAnsi"/>
        </w:rPr>
      </w:pPr>
      <w:r w:rsidRPr="000D3F61">
        <w:rPr>
          <w:rFonts w:asciiTheme="minorHAnsi" w:hAnsiTheme="minorHAnsi" w:cstheme="minorHAnsi"/>
        </w:rPr>
        <w:tab/>
      </w:r>
    </w:p>
    <w:p w:rsidR="001337CA" w:rsidRPr="000D3F61" w:rsidRDefault="001337CA">
      <w:pPr>
        <w:rPr>
          <w:rFonts w:asciiTheme="minorHAnsi" w:hAnsiTheme="minorHAnsi" w:cstheme="minorHAnsi"/>
        </w:rPr>
      </w:pPr>
    </w:p>
    <w:p w:rsidR="00251716" w:rsidRPr="000D3F61" w:rsidRDefault="006228C8">
      <w:pPr>
        <w:rPr>
          <w:rFonts w:asciiTheme="minorHAnsi" w:hAnsiTheme="minorHAnsi" w:cstheme="minorHAnsi"/>
        </w:rPr>
      </w:pPr>
      <w:r w:rsidRPr="000D3F61">
        <w:rPr>
          <w:rFonts w:asciiTheme="minorHAnsi" w:hAnsiTheme="minorHAnsi" w:cstheme="minorHAnsi"/>
        </w:rPr>
        <w:t xml:space="preserve">Carla </w:t>
      </w:r>
      <w:r w:rsidR="00B6331F" w:rsidRPr="000D3F61">
        <w:rPr>
          <w:rFonts w:asciiTheme="minorHAnsi" w:hAnsiTheme="minorHAnsi" w:cstheme="minorHAnsi"/>
        </w:rPr>
        <w:t>Earnest</w:t>
      </w:r>
      <w:r w:rsidRPr="000D3F61">
        <w:rPr>
          <w:rFonts w:asciiTheme="minorHAnsi" w:hAnsiTheme="minorHAnsi" w:cstheme="minorHAnsi"/>
        </w:rPr>
        <w:t xml:space="preserve"> </w:t>
      </w:r>
      <w:r w:rsidR="000D3F61" w:rsidRPr="000D3F61">
        <w:rPr>
          <w:rFonts w:asciiTheme="minorHAnsi" w:hAnsiTheme="minorHAnsi" w:cstheme="minorHAnsi"/>
        </w:rPr>
        <w:t xml:space="preserve">reported that the workshop Call for Presentations has been emailed out for the first time and that we have received 5 submissions to date.  The graphics department will upload the submissions to a page on the NARPM website and the program committee will have a link that they can use to access the documents for review.  </w:t>
      </w:r>
    </w:p>
    <w:p w:rsidR="000D3F61" w:rsidRPr="000D3F61" w:rsidRDefault="000D3F61">
      <w:pPr>
        <w:rPr>
          <w:rFonts w:asciiTheme="minorHAnsi" w:hAnsiTheme="minorHAnsi" w:cstheme="minorHAnsi"/>
        </w:rPr>
      </w:pPr>
    </w:p>
    <w:p w:rsidR="000D3F61" w:rsidRDefault="000D3F61" w:rsidP="000D3F61">
      <w:pPr>
        <w:rPr>
          <w:rFonts w:asciiTheme="minorHAnsi" w:hAnsiTheme="minorHAnsi" w:cstheme="minorHAnsi"/>
        </w:rPr>
      </w:pPr>
      <w:r w:rsidRPr="000D3F61">
        <w:rPr>
          <w:rFonts w:asciiTheme="minorHAnsi" w:hAnsiTheme="minorHAnsi" w:cstheme="minorHAnsi"/>
        </w:rPr>
        <w:t xml:space="preserve">Pete Howlett reported that he has spoken to NARPM President Eric Wetherington who has detailed his vision for the speakers in an email to Pete and Pete will share this with the committee.  Pete also emphasized the need for the sub-committee to begin to review paid speaker options.  He asked everyone to access the </w:t>
      </w:r>
      <w:hyperlink r:id="rId5" w:history="1">
        <w:r w:rsidRPr="000D3F61">
          <w:rPr>
            <w:rStyle w:val="Hyperlink"/>
            <w:rFonts w:asciiTheme="minorHAnsi" w:hAnsiTheme="minorHAnsi" w:cstheme="minorHAnsi"/>
          </w:rPr>
          <w:t>www.nationalspeakers.com</w:t>
        </w:r>
      </w:hyperlink>
      <w:r w:rsidRPr="000D3F61">
        <w:rPr>
          <w:rFonts w:asciiTheme="minorHAnsi" w:hAnsiTheme="minorHAnsi" w:cstheme="minorHAnsi"/>
        </w:rPr>
        <w:t xml:space="preserve"> </w:t>
      </w:r>
      <w:r>
        <w:rPr>
          <w:rFonts w:asciiTheme="minorHAnsi" w:hAnsiTheme="minorHAnsi" w:cstheme="minorHAnsi"/>
        </w:rPr>
        <w:t xml:space="preserve"> website and look at the topic list.</w:t>
      </w:r>
      <w:r w:rsidR="006930AE">
        <w:rPr>
          <w:rFonts w:asciiTheme="minorHAnsi" w:hAnsiTheme="minorHAnsi" w:cstheme="minorHAnsi"/>
        </w:rPr>
        <w:t xml:space="preserve"> Everyone reviewed the list and chose the topics that they though</w:t>
      </w:r>
      <w:r w:rsidR="00C442D7">
        <w:rPr>
          <w:rFonts w:asciiTheme="minorHAnsi" w:hAnsiTheme="minorHAnsi" w:cstheme="minorHAnsi"/>
        </w:rPr>
        <w:t>t</w:t>
      </w:r>
      <w:r w:rsidR="006930AE">
        <w:rPr>
          <w:rFonts w:asciiTheme="minorHAnsi" w:hAnsiTheme="minorHAnsi" w:cstheme="minorHAnsi"/>
        </w:rPr>
        <w:t xml:space="preserve"> would be appropriate at the convention. </w:t>
      </w:r>
      <w:r>
        <w:rPr>
          <w:rFonts w:asciiTheme="minorHAnsi" w:hAnsiTheme="minorHAnsi" w:cstheme="minorHAnsi"/>
        </w:rPr>
        <w:t xml:space="preserve">  Members of the committee selected the following topics to research and report back to the committee:</w:t>
      </w:r>
    </w:p>
    <w:p w:rsidR="000D3F61" w:rsidRDefault="000D3F61" w:rsidP="000D3F61">
      <w:pPr>
        <w:rPr>
          <w:rFonts w:asciiTheme="minorHAnsi" w:hAnsiTheme="minorHAnsi" w:cstheme="minorHAnsi"/>
        </w:rPr>
      </w:pPr>
    </w:p>
    <w:p w:rsidR="000D3F61" w:rsidRDefault="000D3F61" w:rsidP="000D3F61">
      <w:pPr>
        <w:rPr>
          <w:rFonts w:asciiTheme="minorHAnsi" w:hAnsiTheme="minorHAnsi" w:cstheme="minorHAnsi"/>
        </w:rPr>
      </w:pPr>
      <w:r>
        <w:rPr>
          <w:rFonts w:asciiTheme="minorHAnsi" w:hAnsiTheme="minorHAnsi" w:cstheme="minorHAnsi"/>
        </w:rPr>
        <w:t>Joi Walker – Branding and Humor/Motivation</w:t>
      </w:r>
    </w:p>
    <w:p w:rsidR="000D3F61" w:rsidRDefault="000D3F61" w:rsidP="000D3F61">
      <w:pPr>
        <w:rPr>
          <w:rFonts w:asciiTheme="minorHAnsi" w:hAnsiTheme="minorHAnsi" w:cstheme="minorHAnsi"/>
        </w:rPr>
      </w:pPr>
      <w:r>
        <w:rPr>
          <w:rFonts w:asciiTheme="minorHAnsi" w:hAnsiTheme="minorHAnsi" w:cstheme="minorHAnsi"/>
        </w:rPr>
        <w:t xml:space="preserve">Trent Ratliff – Business Growth and </w:t>
      </w:r>
      <w:r w:rsidR="006930AE">
        <w:rPr>
          <w:rFonts w:asciiTheme="minorHAnsi" w:hAnsiTheme="minorHAnsi" w:cstheme="minorHAnsi"/>
        </w:rPr>
        <w:t>Management</w:t>
      </w:r>
    </w:p>
    <w:p w:rsidR="006930AE" w:rsidRDefault="006930AE" w:rsidP="000D3F61">
      <w:pPr>
        <w:rPr>
          <w:rFonts w:asciiTheme="minorHAnsi" w:hAnsiTheme="minorHAnsi" w:cstheme="minorHAnsi"/>
        </w:rPr>
      </w:pPr>
      <w:r>
        <w:rPr>
          <w:rFonts w:asciiTheme="minorHAnsi" w:hAnsiTheme="minorHAnsi" w:cstheme="minorHAnsi"/>
        </w:rPr>
        <w:t>Bret Brockbank – Strategy and Team Building</w:t>
      </w:r>
      <w:bookmarkStart w:id="0" w:name="_GoBack"/>
      <w:bookmarkEnd w:id="0"/>
    </w:p>
    <w:p w:rsidR="006930AE" w:rsidRDefault="006930AE" w:rsidP="000D3F61">
      <w:pPr>
        <w:rPr>
          <w:rFonts w:asciiTheme="minorHAnsi" w:hAnsiTheme="minorHAnsi" w:cstheme="minorHAnsi"/>
        </w:rPr>
      </w:pPr>
      <w:r>
        <w:rPr>
          <w:rFonts w:asciiTheme="minorHAnsi" w:hAnsiTheme="minorHAnsi" w:cstheme="minorHAnsi"/>
        </w:rPr>
        <w:t>Dawn Ostovich – Communication Skills and Time Management</w:t>
      </w:r>
    </w:p>
    <w:p w:rsidR="006930AE" w:rsidRDefault="006930AE" w:rsidP="000D3F61">
      <w:pPr>
        <w:rPr>
          <w:rFonts w:asciiTheme="minorHAnsi" w:hAnsiTheme="minorHAnsi" w:cstheme="minorHAnsi"/>
        </w:rPr>
      </w:pPr>
      <w:r>
        <w:rPr>
          <w:rFonts w:asciiTheme="minorHAnsi" w:hAnsiTheme="minorHAnsi" w:cstheme="minorHAnsi"/>
        </w:rPr>
        <w:t>Sara Turocy – Marketing and Networking</w:t>
      </w:r>
    </w:p>
    <w:p w:rsidR="006930AE" w:rsidRPr="000D3F61" w:rsidRDefault="006930AE" w:rsidP="000D3F61">
      <w:pPr>
        <w:rPr>
          <w:rFonts w:asciiTheme="minorHAnsi" w:hAnsiTheme="minorHAnsi" w:cstheme="minorHAnsi"/>
        </w:rPr>
      </w:pPr>
      <w:r>
        <w:rPr>
          <w:rFonts w:asciiTheme="minorHAnsi" w:hAnsiTheme="minorHAnsi" w:cstheme="minorHAnsi"/>
        </w:rPr>
        <w:t>Pete Howlett – Negotiation, Social Media and Stress Management</w:t>
      </w:r>
    </w:p>
    <w:p w:rsidR="000D3F61" w:rsidRPr="000D3F61" w:rsidRDefault="000D3F61">
      <w:pPr>
        <w:rPr>
          <w:rFonts w:asciiTheme="minorHAnsi" w:hAnsiTheme="minorHAnsi" w:cstheme="minorHAnsi"/>
        </w:rPr>
      </w:pPr>
    </w:p>
    <w:p w:rsidR="00471D8D" w:rsidRDefault="006930AE">
      <w:pPr>
        <w:rPr>
          <w:rFonts w:asciiTheme="minorHAnsi" w:hAnsiTheme="minorHAnsi" w:cstheme="minorHAnsi"/>
        </w:rPr>
      </w:pPr>
      <w:r>
        <w:rPr>
          <w:rFonts w:asciiTheme="minorHAnsi" w:hAnsiTheme="minorHAnsi" w:cstheme="minorHAnsi"/>
        </w:rPr>
        <w:t xml:space="preserve">The committee members will review potential speakers in these topic areas focusing on those with fees in the $10K to $20K range.  Members will then communicate via email to the group the speakers they think will be good and include a link to their speaking clips.  The sub-committee will then review these options and be prepared to start “whittling” down the selection at the next program call. </w:t>
      </w:r>
    </w:p>
    <w:p w:rsidR="006930AE" w:rsidRDefault="006930AE">
      <w:pPr>
        <w:rPr>
          <w:rFonts w:asciiTheme="minorHAnsi" w:hAnsiTheme="minorHAnsi" w:cstheme="minorHAnsi"/>
        </w:rPr>
      </w:pPr>
    </w:p>
    <w:p w:rsidR="006930AE" w:rsidRPr="000D3F61" w:rsidRDefault="006930AE">
      <w:pPr>
        <w:rPr>
          <w:rFonts w:asciiTheme="minorHAnsi" w:hAnsiTheme="minorHAnsi" w:cstheme="minorHAnsi"/>
        </w:rPr>
      </w:pPr>
      <w:r>
        <w:rPr>
          <w:rFonts w:asciiTheme="minorHAnsi" w:hAnsiTheme="minorHAnsi" w:cstheme="minorHAnsi"/>
        </w:rPr>
        <w:t xml:space="preserve">The sub-committee reviewed the workshop topic list that Pete had sent prior to the call and either agreed, deleted or added session ideas. This list will be used to review the appropriateness of call for presentation submissions.   </w:t>
      </w:r>
    </w:p>
    <w:p w:rsidR="00606DA9" w:rsidRPr="000D3F61" w:rsidRDefault="00606DA9">
      <w:pPr>
        <w:rPr>
          <w:rFonts w:asciiTheme="minorHAnsi" w:hAnsiTheme="minorHAnsi" w:cstheme="minorHAnsi"/>
        </w:rPr>
      </w:pPr>
    </w:p>
    <w:p w:rsidR="005D4F1C" w:rsidRPr="000D3F61" w:rsidRDefault="006930AE">
      <w:pPr>
        <w:rPr>
          <w:rFonts w:asciiTheme="minorHAnsi" w:hAnsiTheme="minorHAnsi" w:cstheme="minorHAnsi"/>
        </w:rPr>
      </w:pPr>
      <w:r>
        <w:rPr>
          <w:rFonts w:asciiTheme="minorHAnsi" w:hAnsiTheme="minorHAnsi" w:cstheme="minorHAnsi"/>
          <w:highlight w:val="green"/>
        </w:rPr>
        <w:t>The next program sub-committee conference call is scheduled for March 12</w:t>
      </w:r>
      <w:r w:rsidR="00B2297F" w:rsidRPr="000D3F61">
        <w:rPr>
          <w:rFonts w:asciiTheme="minorHAnsi" w:hAnsiTheme="minorHAnsi" w:cstheme="minorHAnsi"/>
          <w:highlight w:val="green"/>
        </w:rPr>
        <w:t>, 2019</w:t>
      </w:r>
      <w:r w:rsidR="00F224F5" w:rsidRPr="000D3F61">
        <w:rPr>
          <w:rFonts w:asciiTheme="minorHAnsi" w:hAnsiTheme="minorHAnsi" w:cstheme="minorHAnsi"/>
          <w:highlight w:val="green"/>
        </w:rPr>
        <w:t xml:space="preserve"> at </w:t>
      </w:r>
      <w:r w:rsidR="00CC4E26" w:rsidRPr="000D3F61">
        <w:rPr>
          <w:rFonts w:asciiTheme="minorHAnsi" w:hAnsiTheme="minorHAnsi" w:cstheme="minorHAnsi"/>
          <w:highlight w:val="green"/>
        </w:rPr>
        <w:t>Noon</w:t>
      </w:r>
      <w:r w:rsidR="00F224F5" w:rsidRPr="000D3F61">
        <w:rPr>
          <w:rFonts w:asciiTheme="minorHAnsi" w:hAnsiTheme="minorHAnsi" w:cstheme="minorHAnsi"/>
          <w:highlight w:val="green"/>
        </w:rPr>
        <w:t xml:space="preserve"> Eastern and </w:t>
      </w:r>
      <w:r w:rsidR="00CC4E26" w:rsidRPr="000D3F61">
        <w:rPr>
          <w:rFonts w:asciiTheme="minorHAnsi" w:hAnsiTheme="minorHAnsi" w:cstheme="minorHAnsi"/>
          <w:highlight w:val="green"/>
        </w:rPr>
        <w:t>9</w:t>
      </w:r>
      <w:r w:rsidR="00F224F5" w:rsidRPr="000D3F61">
        <w:rPr>
          <w:rFonts w:asciiTheme="minorHAnsi" w:hAnsiTheme="minorHAnsi" w:cstheme="minorHAnsi"/>
          <w:highlight w:val="green"/>
        </w:rPr>
        <w:t>:00 a.m. Pacific Time.</w:t>
      </w:r>
      <w:r w:rsidR="00C82F82" w:rsidRPr="000D3F61">
        <w:rPr>
          <w:rFonts w:asciiTheme="minorHAnsi" w:hAnsiTheme="minorHAnsi" w:cstheme="minorHAnsi"/>
        </w:rPr>
        <w:t xml:space="preserve"> Car</w:t>
      </w:r>
      <w:r w:rsidR="00F224F5" w:rsidRPr="000D3F61">
        <w:rPr>
          <w:rFonts w:asciiTheme="minorHAnsi" w:hAnsiTheme="minorHAnsi" w:cstheme="minorHAnsi"/>
        </w:rPr>
        <w:t xml:space="preserve">la will send an Outlook </w:t>
      </w:r>
      <w:r>
        <w:rPr>
          <w:rFonts w:asciiTheme="minorHAnsi" w:hAnsiTheme="minorHAnsi" w:cstheme="minorHAnsi"/>
        </w:rPr>
        <w:t>invitation</w:t>
      </w:r>
      <w:r w:rsidR="00C82F82" w:rsidRPr="000D3F61">
        <w:rPr>
          <w:rFonts w:asciiTheme="minorHAnsi" w:hAnsiTheme="minorHAnsi" w:cstheme="minorHAnsi"/>
        </w:rPr>
        <w:t>.</w:t>
      </w:r>
    </w:p>
    <w:sectPr w:rsidR="005D4F1C" w:rsidRPr="000D3F61" w:rsidSect="00F05F46">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ZapfHumnst BT">
    <w:altName w:val="Franklin Gothic"/>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B4"/>
    <w:rsid w:val="00031376"/>
    <w:rsid w:val="00061C3A"/>
    <w:rsid w:val="00070B7C"/>
    <w:rsid w:val="000B0726"/>
    <w:rsid w:val="000C0C17"/>
    <w:rsid w:val="000D3F61"/>
    <w:rsid w:val="00103575"/>
    <w:rsid w:val="001337CA"/>
    <w:rsid w:val="0013611D"/>
    <w:rsid w:val="001E71D7"/>
    <w:rsid w:val="00251716"/>
    <w:rsid w:val="002A1A5D"/>
    <w:rsid w:val="00314F5D"/>
    <w:rsid w:val="00347972"/>
    <w:rsid w:val="0035617E"/>
    <w:rsid w:val="00414630"/>
    <w:rsid w:val="004352A3"/>
    <w:rsid w:val="00454166"/>
    <w:rsid w:val="00471D8D"/>
    <w:rsid w:val="004737D2"/>
    <w:rsid w:val="00477741"/>
    <w:rsid w:val="004E721F"/>
    <w:rsid w:val="004F5BB9"/>
    <w:rsid w:val="00583BBD"/>
    <w:rsid w:val="005B1A38"/>
    <w:rsid w:val="005D4F1C"/>
    <w:rsid w:val="005F0C28"/>
    <w:rsid w:val="005F24BE"/>
    <w:rsid w:val="00606DA9"/>
    <w:rsid w:val="006228C8"/>
    <w:rsid w:val="0063311B"/>
    <w:rsid w:val="006930AE"/>
    <w:rsid w:val="006E1C81"/>
    <w:rsid w:val="00701D92"/>
    <w:rsid w:val="007641B4"/>
    <w:rsid w:val="007A1C0A"/>
    <w:rsid w:val="007C0FEE"/>
    <w:rsid w:val="008043F1"/>
    <w:rsid w:val="00845B8A"/>
    <w:rsid w:val="008835D0"/>
    <w:rsid w:val="00885DEE"/>
    <w:rsid w:val="00896DC0"/>
    <w:rsid w:val="00935716"/>
    <w:rsid w:val="00951E39"/>
    <w:rsid w:val="009F331D"/>
    <w:rsid w:val="009F655A"/>
    <w:rsid w:val="00A4501A"/>
    <w:rsid w:val="00A53399"/>
    <w:rsid w:val="00A67B0B"/>
    <w:rsid w:val="00A9688B"/>
    <w:rsid w:val="00AA2876"/>
    <w:rsid w:val="00AC0E23"/>
    <w:rsid w:val="00AC55B1"/>
    <w:rsid w:val="00AD2131"/>
    <w:rsid w:val="00B157D4"/>
    <w:rsid w:val="00B21983"/>
    <w:rsid w:val="00B2297F"/>
    <w:rsid w:val="00B6331F"/>
    <w:rsid w:val="00B95992"/>
    <w:rsid w:val="00BE17F1"/>
    <w:rsid w:val="00BF68A4"/>
    <w:rsid w:val="00C442D7"/>
    <w:rsid w:val="00C621BA"/>
    <w:rsid w:val="00C82F82"/>
    <w:rsid w:val="00C833FE"/>
    <w:rsid w:val="00CB4BB1"/>
    <w:rsid w:val="00CC4E26"/>
    <w:rsid w:val="00D26D04"/>
    <w:rsid w:val="00D32C7B"/>
    <w:rsid w:val="00D964F4"/>
    <w:rsid w:val="00DE4E2B"/>
    <w:rsid w:val="00E05406"/>
    <w:rsid w:val="00E15317"/>
    <w:rsid w:val="00E402F3"/>
    <w:rsid w:val="00E84579"/>
    <w:rsid w:val="00EA3C58"/>
    <w:rsid w:val="00EB5C29"/>
    <w:rsid w:val="00F03691"/>
    <w:rsid w:val="00F05F46"/>
    <w:rsid w:val="00F21A9C"/>
    <w:rsid w:val="00F224F5"/>
    <w:rsid w:val="00F8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23"/>
    <w:rPr>
      <w:rFonts w:ascii="ZapfHumnst BT" w:hAnsi="ZapfHumnst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F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23"/>
    <w:rPr>
      <w:rFonts w:ascii="ZapfHumnst BT" w:hAnsi="ZapfHumnst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ionalspeak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NARPM® 2008 Convention Committee Conference Call</vt:lpstr>
    </vt:vector>
  </TitlesOfParts>
  <Company>OMG</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NARPM® 2008 Convention Committee Conference Call</dc:title>
  <dc:creator>Carla Earnest</dc:creator>
  <cp:lastModifiedBy>cearnest</cp:lastModifiedBy>
  <cp:revision>4</cp:revision>
  <cp:lastPrinted>2017-02-02T14:27:00Z</cp:lastPrinted>
  <dcterms:created xsi:type="dcterms:W3CDTF">2019-02-13T14:14:00Z</dcterms:created>
  <dcterms:modified xsi:type="dcterms:W3CDTF">2019-02-13T14:34:00Z</dcterms:modified>
</cp:coreProperties>
</file>